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611B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1682/1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883DBB">
        <w:rPr>
          <w:color w:val="000000"/>
          <w:sz w:val="28"/>
          <w:szCs w:val="28"/>
          <w:lang w:val="uk-UA"/>
        </w:rPr>
        <w:t xml:space="preserve"> 1,3322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883DBB">
        <w:rPr>
          <w:color w:val="000000"/>
          <w:sz w:val="28"/>
          <w:szCs w:val="28"/>
          <w:lang w:val="uk-UA"/>
        </w:rPr>
        <w:t>052688900:04:004:0261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883DBB">
        <w:rPr>
          <w:color w:val="000000"/>
          <w:sz w:val="28"/>
          <w:szCs w:val="28"/>
          <w:lang w:val="uk-UA"/>
        </w:rPr>
        <w:t>28 086,99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883DBB">
        <w:rPr>
          <w:color w:val="000000"/>
          <w:sz w:val="28"/>
          <w:szCs w:val="28"/>
          <w:lang w:val="uk-UA"/>
        </w:rPr>
        <w:t>двадцять вісім тисяч вісімдесят шість грн. 99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883DBB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611B8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2024-07-12T09:14:00Z</cp:lastPrinted>
  <dcterms:created xsi:type="dcterms:W3CDTF">2021-07-12T09:12:00Z</dcterms:created>
  <dcterms:modified xsi:type="dcterms:W3CDTF">2024-07-12T09:15:00Z</dcterms:modified>
</cp:coreProperties>
</file>